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B8" w:rsidRDefault="005E7216" w:rsidP="006C0CB1">
      <w:pPr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3422650</wp:posOffset>
            </wp:positionH>
            <wp:positionV relativeFrom="paragraph">
              <wp:posOffset>-107950</wp:posOffset>
            </wp:positionV>
            <wp:extent cx="914400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24A0">
        <w:rPr>
          <w:b/>
          <w:sz w:val="28"/>
          <w:szCs w:val="28"/>
          <w:lang w:val="ro-RO"/>
        </w:rPr>
        <w:t xml:space="preserve"> </w:t>
      </w:r>
    </w:p>
    <w:p w:rsidR="00D424A0" w:rsidRDefault="00D424A0" w:rsidP="006C0CB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D424A0" w:rsidRDefault="00D424A0" w:rsidP="006C0CB1">
      <w:pPr>
        <w:rPr>
          <w:b/>
          <w:sz w:val="28"/>
          <w:szCs w:val="28"/>
          <w:lang w:val="ro-RO"/>
        </w:rPr>
      </w:pPr>
    </w:p>
    <w:p w:rsidR="006C0CB1" w:rsidRDefault="006C0CB1" w:rsidP="006C0CB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REPUBLICA  MOLDOVA                              </w:t>
      </w:r>
      <w:r w:rsidR="005370B8">
        <w:rPr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РЕСПУБЛИКА МОЛДОВА</w:t>
      </w:r>
    </w:p>
    <w:p w:rsidR="006C0CB1" w:rsidRDefault="006C0CB1" w:rsidP="006C0CB1">
      <w:pPr>
        <w:ind w:right="-18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ORĂŞENESC                             ДРОКИЕВСКИЙ ГОРОДСКОЙ</w:t>
      </w:r>
    </w:p>
    <w:p w:rsidR="006C0CB1" w:rsidRDefault="006C0CB1" w:rsidP="006C0CB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DROCHIA                                                               СОВЕТ </w:t>
      </w:r>
    </w:p>
    <w:p w:rsidR="006C0CB1" w:rsidRDefault="006C0CB1" w:rsidP="006C0CB1">
      <w:pPr>
        <w:rPr>
          <w:b/>
          <w:sz w:val="28"/>
          <w:szCs w:val="28"/>
          <w:lang w:val="ro-RO"/>
        </w:rPr>
      </w:pPr>
    </w:p>
    <w:p w:rsidR="006C0CB1" w:rsidRDefault="006C0CB1" w:rsidP="006C0CB1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MD-5202, or. Drochia, bd Independenţei, nr. 15-a</w:t>
      </w:r>
      <w:r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sz w:val="20"/>
          <w:szCs w:val="20"/>
          <w:lang w:val="ro-RO"/>
        </w:rPr>
        <w:t>МД-5202, г. Дрокия, бв Индепенденцей, №15-а</w:t>
      </w:r>
    </w:p>
    <w:p w:rsidR="006C0CB1" w:rsidRDefault="006C0CB1" w:rsidP="006C0CB1">
      <w:pPr>
        <w:rPr>
          <w:sz w:val="20"/>
          <w:szCs w:val="20"/>
        </w:rPr>
      </w:pPr>
      <w:r>
        <w:rPr>
          <w:sz w:val="20"/>
          <w:szCs w:val="20"/>
          <w:lang w:val="ro-RO"/>
        </w:rPr>
        <w:t>tel. (252) 2-2</w:t>
      </w:r>
      <w:r>
        <w:rPr>
          <w:sz w:val="20"/>
          <w:szCs w:val="20"/>
        </w:rPr>
        <w:t>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99</w:t>
      </w:r>
      <w:r>
        <w:rPr>
          <w:sz w:val="20"/>
          <w:szCs w:val="20"/>
          <w:lang w:val="ro-RO"/>
        </w:rPr>
        <w:t>; 2-</w:t>
      </w:r>
      <w:r>
        <w:rPr>
          <w:sz w:val="20"/>
          <w:szCs w:val="20"/>
        </w:rPr>
        <w:t>25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06</w:t>
      </w:r>
      <w:r>
        <w:rPr>
          <w:sz w:val="20"/>
          <w:szCs w:val="20"/>
          <w:lang w:val="ro-RO"/>
        </w:rPr>
        <w:t>; fax: (252) 2-2</w:t>
      </w:r>
      <w:r>
        <w:rPr>
          <w:sz w:val="20"/>
          <w:szCs w:val="20"/>
        </w:rPr>
        <w:t>3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09</w:t>
      </w:r>
      <w:r>
        <w:rPr>
          <w:sz w:val="20"/>
          <w:szCs w:val="20"/>
          <w:lang w:val="ro-RO"/>
        </w:rPr>
        <w:t xml:space="preserve">  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>тел.: (252) 2-2</w:t>
      </w:r>
      <w:r>
        <w:rPr>
          <w:sz w:val="20"/>
          <w:szCs w:val="20"/>
        </w:rPr>
        <w:t>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99</w:t>
      </w:r>
      <w:r>
        <w:rPr>
          <w:sz w:val="20"/>
          <w:szCs w:val="20"/>
          <w:lang w:val="ro-RO"/>
        </w:rPr>
        <w:t>; 2-</w:t>
      </w:r>
      <w:r>
        <w:rPr>
          <w:sz w:val="20"/>
          <w:szCs w:val="20"/>
        </w:rPr>
        <w:t>25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06</w:t>
      </w:r>
      <w:r>
        <w:rPr>
          <w:sz w:val="20"/>
          <w:szCs w:val="20"/>
          <w:lang w:val="ro-RO"/>
        </w:rPr>
        <w:t xml:space="preserve">; </w:t>
      </w:r>
      <w:r>
        <w:rPr>
          <w:sz w:val="20"/>
          <w:szCs w:val="20"/>
        </w:rPr>
        <w:t>факс</w:t>
      </w:r>
      <w:r>
        <w:rPr>
          <w:sz w:val="20"/>
          <w:szCs w:val="20"/>
          <w:lang w:val="ro-RO"/>
        </w:rPr>
        <w:t>: (252) 2-2</w:t>
      </w:r>
      <w:r>
        <w:rPr>
          <w:sz w:val="20"/>
          <w:szCs w:val="20"/>
        </w:rPr>
        <w:t>3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09</w:t>
      </w:r>
    </w:p>
    <w:tbl>
      <w:tblPr>
        <w:tblW w:w="95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6C0CB1" w:rsidTr="0063306A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C0CB1" w:rsidRDefault="006C0CB1" w:rsidP="0063306A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6C0CB1" w:rsidRDefault="006C0CB1" w:rsidP="006C0CB1">
      <w:pPr>
        <w:rPr>
          <w:b/>
          <w:sz w:val="16"/>
          <w:szCs w:val="16"/>
          <w:lang w:val="ro-RO"/>
        </w:rPr>
      </w:pPr>
    </w:p>
    <w:p w:rsidR="006C0CB1" w:rsidRDefault="006C0CB1" w:rsidP="006C0CB1">
      <w:pPr>
        <w:rPr>
          <w:b/>
          <w:sz w:val="16"/>
          <w:szCs w:val="16"/>
          <w:lang w:val="ro-RO"/>
        </w:rPr>
      </w:pPr>
    </w:p>
    <w:p w:rsidR="001B558E" w:rsidRPr="001B558E" w:rsidRDefault="001B558E" w:rsidP="006C0CB1">
      <w:pPr>
        <w:rPr>
          <w:b/>
          <w:sz w:val="16"/>
          <w:szCs w:val="16"/>
          <w:lang w:val="ro-RO"/>
        </w:rPr>
      </w:pPr>
    </w:p>
    <w:p w:rsidR="006C0CB1" w:rsidRPr="00C04465" w:rsidRDefault="00D56384" w:rsidP="006C0CB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DECIZIE  Nr. </w:t>
      </w:r>
      <w:r w:rsidR="008C6B8D">
        <w:rPr>
          <w:b/>
          <w:sz w:val="28"/>
          <w:szCs w:val="28"/>
          <w:lang w:val="ro-RO"/>
        </w:rPr>
        <w:t>2</w:t>
      </w:r>
      <w:r w:rsidR="0039707B">
        <w:rPr>
          <w:b/>
          <w:sz w:val="28"/>
          <w:szCs w:val="28"/>
          <w:lang w:val="ro-RO"/>
        </w:rPr>
        <w:t>/</w:t>
      </w:r>
      <w:r w:rsidR="008452A2">
        <w:rPr>
          <w:b/>
          <w:sz w:val="28"/>
          <w:szCs w:val="28"/>
          <w:lang w:val="ro-RO"/>
        </w:rPr>
        <w:t>6</w:t>
      </w:r>
    </w:p>
    <w:p w:rsidR="006C0CB1" w:rsidRPr="00C04465" w:rsidRDefault="006C0CB1" w:rsidP="006C0CB1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</w:t>
      </w:r>
      <w:r w:rsidR="00D56384">
        <w:rPr>
          <w:sz w:val="28"/>
          <w:szCs w:val="28"/>
          <w:lang w:val="ro-RO"/>
        </w:rPr>
        <w:t xml:space="preserve">din  </w:t>
      </w:r>
      <w:r w:rsidR="008C6B8D">
        <w:rPr>
          <w:sz w:val="28"/>
          <w:szCs w:val="28"/>
          <w:lang w:val="ro-RO"/>
        </w:rPr>
        <w:t>15.04.2022</w:t>
      </w:r>
    </w:p>
    <w:p w:rsidR="006C0CB1" w:rsidRPr="0032017F" w:rsidRDefault="006C0CB1" w:rsidP="006C0CB1">
      <w:pPr>
        <w:jc w:val="both"/>
        <w:rPr>
          <w:sz w:val="10"/>
          <w:szCs w:val="10"/>
          <w:lang w:val="ro-RO"/>
        </w:rPr>
      </w:pPr>
    </w:p>
    <w:p w:rsidR="006C0CB1" w:rsidRPr="0039707B" w:rsidRDefault="00D56384" w:rsidP="006C0CB1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39707B" w:rsidRPr="0039707B">
        <w:rPr>
          <w:sz w:val="28"/>
          <w:szCs w:val="28"/>
          <w:lang w:val="ro-RO"/>
        </w:rPr>
        <w:t xml:space="preserve">Cu privire la </w:t>
      </w:r>
      <w:r w:rsidR="008C6B8D">
        <w:rPr>
          <w:sz w:val="28"/>
          <w:szCs w:val="28"/>
          <w:lang w:val="ro-RO"/>
        </w:rPr>
        <w:t>majorarea</w:t>
      </w:r>
      <w:r w:rsidR="0039707B" w:rsidRPr="0039707B">
        <w:rPr>
          <w:sz w:val="28"/>
          <w:szCs w:val="28"/>
          <w:lang w:val="ro-RO"/>
        </w:rPr>
        <w:t xml:space="preserve"> tarifelor pentru </w:t>
      </w:r>
      <w:r w:rsidR="008452A2">
        <w:rPr>
          <w:sz w:val="28"/>
          <w:szCs w:val="28"/>
          <w:lang w:val="ro-RO"/>
        </w:rPr>
        <w:t>călătoria în transport public</w:t>
      </w:r>
    </w:p>
    <w:p w:rsidR="006C0CB1" w:rsidRPr="00C04465" w:rsidRDefault="006C0CB1" w:rsidP="006C0CB1">
      <w:pPr>
        <w:jc w:val="center"/>
        <w:rPr>
          <w:sz w:val="28"/>
          <w:szCs w:val="28"/>
          <w:lang w:val="ro-RO"/>
        </w:rPr>
      </w:pPr>
    </w:p>
    <w:p w:rsidR="006C0CB1" w:rsidRDefault="006C0CB1" w:rsidP="006C0CB1">
      <w:pPr>
        <w:jc w:val="center"/>
        <w:rPr>
          <w:sz w:val="16"/>
          <w:szCs w:val="16"/>
          <w:lang w:val="ro-RO"/>
        </w:rPr>
      </w:pPr>
    </w:p>
    <w:p w:rsidR="001B558E" w:rsidRPr="001B558E" w:rsidRDefault="001B558E" w:rsidP="006C0CB1">
      <w:pPr>
        <w:jc w:val="center"/>
        <w:rPr>
          <w:sz w:val="16"/>
          <w:szCs w:val="16"/>
          <w:lang w:val="ro-RO"/>
        </w:rPr>
      </w:pPr>
    </w:p>
    <w:p w:rsidR="006C0CB1" w:rsidRPr="00312361" w:rsidRDefault="006C0CB1" w:rsidP="005370B8">
      <w:pPr>
        <w:ind w:firstLine="708"/>
        <w:jc w:val="both"/>
        <w:rPr>
          <w:b/>
          <w:sz w:val="28"/>
          <w:szCs w:val="28"/>
          <w:lang w:val="ro-RO"/>
        </w:rPr>
      </w:pPr>
      <w:r w:rsidRPr="00312361">
        <w:rPr>
          <w:sz w:val="28"/>
          <w:szCs w:val="28"/>
          <w:lang w:val="ro-RO"/>
        </w:rPr>
        <w:t xml:space="preserve">În conformitate cu prevederile art. 4 alin. (1) lit. b) din Legea privind descentralizarea administrativă nr. 435-XVI din 28.12.2006; art. 14 </w:t>
      </w:r>
      <w:r w:rsidR="005370B8" w:rsidRPr="00312361">
        <w:rPr>
          <w:sz w:val="28"/>
          <w:szCs w:val="28"/>
          <w:lang w:val="ro-RO"/>
        </w:rPr>
        <w:t xml:space="preserve"> </w:t>
      </w:r>
      <w:r w:rsidRPr="00312361">
        <w:rPr>
          <w:sz w:val="28"/>
          <w:szCs w:val="28"/>
          <w:lang w:val="ro-RO"/>
        </w:rPr>
        <w:t>alin. (2) lit. q) din Legea privind administraţia publică locală nr. 436-XVI din 28.12.2006 şi avînd avizul comisiei consultative</w:t>
      </w:r>
      <w:r w:rsidR="001859E5" w:rsidRPr="00312361">
        <w:rPr>
          <w:sz w:val="28"/>
          <w:szCs w:val="28"/>
          <w:lang w:val="ro-RO"/>
        </w:rPr>
        <w:t xml:space="preserve"> de specialitate </w:t>
      </w:r>
      <w:r w:rsidRPr="00312361">
        <w:rPr>
          <w:sz w:val="28"/>
          <w:szCs w:val="28"/>
          <w:lang w:val="ro-RO"/>
        </w:rPr>
        <w:t xml:space="preserve">Consiliul orăşenesc </w:t>
      </w:r>
      <w:r w:rsidRPr="00312361">
        <w:rPr>
          <w:b/>
          <w:sz w:val="28"/>
          <w:szCs w:val="28"/>
          <w:lang w:val="ro-RO"/>
        </w:rPr>
        <w:t>DECIDE:</w:t>
      </w:r>
    </w:p>
    <w:p w:rsidR="00687A29" w:rsidRDefault="00687A29" w:rsidP="00687A29">
      <w:pPr>
        <w:ind w:firstLine="708"/>
        <w:jc w:val="both"/>
        <w:rPr>
          <w:i/>
          <w:sz w:val="16"/>
          <w:szCs w:val="16"/>
          <w:lang w:val="ro-RO"/>
        </w:rPr>
      </w:pPr>
    </w:p>
    <w:p w:rsidR="00687A29" w:rsidRDefault="00687A29" w:rsidP="00687A29">
      <w:pPr>
        <w:ind w:firstLine="708"/>
        <w:jc w:val="both"/>
        <w:rPr>
          <w:i/>
          <w:sz w:val="16"/>
          <w:szCs w:val="16"/>
          <w:lang w:val="ro-RO"/>
        </w:rPr>
      </w:pPr>
    </w:p>
    <w:p w:rsidR="00687A29" w:rsidRDefault="00687A29" w:rsidP="00687A29">
      <w:pPr>
        <w:ind w:firstLine="708"/>
        <w:jc w:val="both"/>
        <w:rPr>
          <w:i/>
          <w:sz w:val="16"/>
          <w:szCs w:val="16"/>
          <w:lang w:val="ro-RO"/>
        </w:rPr>
      </w:pPr>
    </w:p>
    <w:p w:rsidR="008C6B8D" w:rsidRDefault="0039707B" w:rsidP="00C42D6A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6C0CB1" w:rsidRPr="0039707B">
        <w:rPr>
          <w:sz w:val="28"/>
          <w:szCs w:val="28"/>
          <w:lang w:val="ro-RO"/>
        </w:rPr>
        <w:t xml:space="preserve">Se aprobă </w:t>
      </w:r>
      <w:r w:rsidR="00C42D6A">
        <w:rPr>
          <w:sz w:val="28"/>
          <w:szCs w:val="28"/>
          <w:lang w:val="ro-RO"/>
        </w:rPr>
        <w:t>tariful pentru o călătorie în transport public urban – 5 lei persoană</w:t>
      </w:r>
      <w:bookmarkStart w:id="0" w:name="_GoBack"/>
      <w:bookmarkEnd w:id="0"/>
    </w:p>
    <w:p w:rsidR="008C6B8D" w:rsidRPr="008C6B8D" w:rsidRDefault="008C6B8D" w:rsidP="008C6B8D">
      <w:pPr>
        <w:pStyle w:val="a3"/>
        <w:ind w:left="1068"/>
        <w:jc w:val="both"/>
        <w:rPr>
          <w:sz w:val="28"/>
          <w:szCs w:val="28"/>
          <w:lang w:val="ro-RO"/>
        </w:rPr>
      </w:pPr>
    </w:p>
    <w:p w:rsidR="006C0CB1" w:rsidRPr="0032017F" w:rsidRDefault="006C0CB1" w:rsidP="006C0CB1">
      <w:pPr>
        <w:jc w:val="both"/>
        <w:rPr>
          <w:sz w:val="16"/>
          <w:szCs w:val="16"/>
          <w:lang w:val="ro-RO"/>
        </w:rPr>
      </w:pPr>
    </w:p>
    <w:p w:rsidR="006C0CB1" w:rsidRPr="0032017F" w:rsidRDefault="006C0CB1" w:rsidP="006C0CB1">
      <w:pPr>
        <w:jc w:val="both"/>
        <w:rPr>
          <w:sz w:val="16"/>
          <w:szCs w:val="16"/>
          <w:lang w:val="ro-RO"/>
        </w:rPr>
      </w:pPr>
    </w:p>
    <w:p w:rsidR="006C0CB1" w:rsidRDefault="006C0CB1" w:rsidP="006C0CB1">
      <w:pPr>
        <w:jc w:val="both"/>
        <w:rPr>
          <w:sz w:val="28"/>
          <w:szCs w:val="28"/>
          <w:lang w:val="ro-RO"/>
        </w:rPr>
      </w:pPr>
    </w:p>
    <w:p w:rsidR="006C0CB1" w:rsidRPr="00C04465" w:rsidRDefault="006C0CB1" w:rsidP="006C0CB1">
      <w:pPr>
        <w:jc w:val="both"/>
        <w:rPr>
          <w:sz w:val="28"/>
          <w:szCs w:val="28"/>
          <w:lang w:val="ro-RO"/>
        </w:rPr>
      </w:pPr>
    </w:p>
    <w:p w:rsidR="006C0CB1" w:rsidRPr="0039707B" w:rsidRDefault="006C0CB1" w:rsidP="006C0CB1">
      <w:pPr>
        <w:jc w:val="both"/>
        <w:rPr>
          <w:lang w:val="ro-RO"/>
        </w:rPr>
      </w:pPr>
    </w:p>
    <w:p w:rsidR="006C0CB1" w:rsidRDefault="006C0CB1" w:rsidP="006C0CB1">
      <w:pPr>
        <w:jc w:val="both"/>
        <w:rPr>
          <w:b/>
          <w:sz w:val="28"/>
          <w:szCs w:val="28"/>
          <w:lang w:val="ro-RO"/>
        </w:rPr>
      </w:pPr>
      <w:r w:rsidRPr="00C04465">
        <w:rPr>
          <w:b/>
          <w:sz w:val="28"/>
          <w:szCs w:val="28"/>
          <w:lang w:val="ro-RO"/>
        </w:rPr>
        <w:t>Preşedintele şedinţei</w:t>
      </w:r>
      <w:r w:rsidRPr="00C04465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6C0CB1" w:rsidRPr="0039707B" w:rsidRDefault="006C0CB1" w:rsidP="006C0CB1">
      <w:pPr>
        <w:jc w:val="both"/>
        <w:rPr>
          <w:b/>
          <w:sz w:val="20"/>
          <w:szCs w:val="20"/>
          <w:lang w:val="ro-RO"/>
        </w:rPr>
      </w:pPr>
      <w:r w:rsidRPr="0039707B">
        <w:rPr>
          <w:b/>
          <w:sz w:val="20"/>
          <w:szCs w:val="20"/>
          <w:lang w:val="ro-RO"/>
        </w:rPr>
        <w:tab/>
      </w:r>
      <w:r w:rsidRPr="0039707B">
        <w:rPr>
          <w:b/>
          <w:sz w:val="20"/>
          <w:szCs w:val="20"/>
          <w:lang w:val="ro-RO"/>
        </w:rPr>
        <w:tab/>
      </w:r>
      <w:r w:rsidRPr="0039707B">
        <w:rPr>
          <w:b/>
          <w:sz w:val="20"/>
          <w:szCs w:val="20"/>
          <w:lang w:val="ro-RO"/>
        </w:rPr>
        <w:tab/>
      </w:r>
      <w:r w:rsidRPr="0039707B">
        <w:rPr>
          <w:b/>
          <w:sz w:val="20"/>
          <w:szCs w:val="20"/>
          <w:lang w:val="ro-RO"/>
        </w:rPr>
        <w:tab/>
      </w:r>
    </w:p>
    <w:p w:rsidR="006C0CB1" w:rsidRPr="00C04465" w:rsidRDefault="006C0CB1" w:rsidP="006C0CB1">
      <w:pPr>
        <w:jc w:val="both"/>
        <w:rPr>
          <w:b/>
          <w:i/>
          <w:sz w:val="28"/>
          <w:szCs w:val="28"/>
          <w:lang w:val="ro-RO"/>
        </w:rPr>
      </w:pPr>
      <w:r w:rsidRPr="00C04465">
        <w:rPr>
          <w:b/>
          <w:i/>
          <w:sz w:val="28"/>
          <w:szCs w:val="28"/>
          <w:lang w:val="ro-RO"/>
        </w:rPr>
        <w:t xml:space="preserve">Contrasemnează: </w:t>
      </w:r>
    </w:p>
    <w:p w:rsidR="006C0CB1" w:rsidRPr="00C04465" w:rsidRDefault="006C0CB1" w:rsidP="006C0CB1">
      <w:pPr>
        <w:jc w:val="both"/>
        <w:rPr>
          <w:b/>
          <w:i/>
          <w:sz w:val="8"/>
          <w:szCs w:val="8"/>
          <w:lang w:val="ro-RO"/>
        </w:rPr>
      </w:pPr>
    </w:p>
    <w:p w:rsidR="006C0CB1" w:rsidRPr="00C04465" w:rsidRDefault="006C0CB1" w:rsidP="006C0CB1">
      <w:pPr>
        <w:jc w:val="both"/>
        <w:rPr>
          <w:b/>
          <w:sz w:val="28"/>
          <w:szCs w:val="28"/>
          <w:lang w:val="ro-RO"/>
        </w:rPr>
      </w:pPr>
      <w:r w:rsidRPr="00C04465">
        <w:rPr>
          <w:b/>
          <w:sz w:val="28"/>
          <w:szCs w:val="28"/>
          <w:lang w:val="ro-RO"/>
        </w:rPr>
        <w:t>Secretarul</w:t>
      </w:r>
      <w:r>
        <w:rPr>
          <w:b/>
          <w:sz w:val="28"/>
          <w:szCs w:val="28"/>
          <w:lang w:val="ro-RO"/>
        </w:rPr>
        <w:t xml:space="preserve"> Consiliului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Pavel RUSU</w:t>
      </w:r>
    </w:p>
    <w:p w:rsidR="006C0CB1" w:rsidRPr="00C04465" w:rsidRDefault="006C0CB1" w:rsidP="006C0CB1">
      <w:pPr>
        <w:jc w:val="both"/>
        <w:rPr>
          <w:b/>
          <w:sz w:val="28"/>
          <w:szCs w:val="28"/>
          <w:lang w:val="ro-RO"/>
        </w:rPr>
      </w:pPr>
    </w:p>
    <w:p w:rsidR="008112CB" w:rsidRPr="006C0CB1" w:rsidRDefault="008112CB">
      <w:pPr>
        <w:rPr>
          <w:lang w:val="ro-RO"/>
        </w:rPr>
      </w:pPr>
    </w:p>
    <w:sectPr w:rsidR="008112CB" w:rsidRPr="006C0CB1" w:rsidSect="00C04465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0E56"/>
    <w:multiLevelType w:val="hybridMultilevel"/>
    <w:tmpl w:val="A0382FE0"/>
    <w:lvl w:ilvl="0" w:tplc="27ECDEE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B82977"/>
    <w:multiLevelType w:val="hybridMultilevel"/>
    <w:tmpl w:val="E15AC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CB1"/>
    <w:rsid w:val="001859E5"/>
    <w:rsid w:val="0019475C"/>
    <w:rsid w:val="001B49A8"/>
    <w:rsid w:val="001B558E"/>
    <w:rsid w:val="001D7B11"/>
    <w:rsid w:val="001F24A0"/>
    <w:rsid w:val="00207DD3"/>
    <w:rsid w:val="00312361"/>
    <w:rsid w:val="0039707B"/>
    <w:rsid w:val="0047401C"/>
    <w:rsid w:val="00496859"/>
    <w:rsid w:val="00505527"/>
    <w:rsid w:val="005370B8"/>
    <w:rsid w:val="005A76B2"/>
    <w:rsid w:val="005E7216"/>
    <w:rsid w:val="00687A29"/>
    <w:rsid w:val="006C0CB1"/>
    <w:rsid w:val="007039DF"/>
    <w:rsid w:val="007323E1"/>
    <w:rsid w:val="00766660"/>
    <w:rsid w:val="008112CB"/>
    <w:rsid w:val="008452A2"/>
    <w:rsid w:val="00855121"/>
    <w:rsid w:val="0085763F"/>
    <w:rsid w:val="008C6B8D"/>
    <w:rsid w:val="00A01F3E"/>
    <w:rsid w:val="00A05568"/>
    <w:rsid w:val="00A1007C"/>
    <w:rsid w:val="00A34747"/>
    <w:rsid w:val="00AD6E99"/>
    <w:rsid w:val="00BA09C6"/>
    <w:rsid w:val="00BC10ED"/>
    <w:rsid w:val="00C114E5"/>
    <w:rsid w:val="00C42D6A"/>
    <w:rsid w:val="00C739A2"/>
    <w:rsid w:val="00D424A0"/>
    <w:rsid w:val="00D56384"/>
    <w:rsid w:val="00E5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636E"/>
  <w15:docId w15:val="{95E60C4E-3751-499D-BEF4-C63C2224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2020-06-01T06:17:00Z</cp:lastPrinted>
  <dcterms:created xsi:type="dcterms:W3CDTF">2014-08-06T07:29:00Z</dcterms:created>
  <dcterms:modified xsi:type="dcterms:W3CDTF">2022-03-30T13:08:00Z</dcterms:modified>
</cp:coreProperties>
</file>